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6A" w:rsidRDefault="00A66A6A" w:rsidP="00A66A6A">
      <w:pPr>
        <w:spacing w:after="0"/>
        <w:jc w:val="center"/>
        <w:rPr>
          <w:rFonts w:asciiTheme="majorHAnsi" w:hAnsiTheme="majorHAnsi"/>
          <w:b/>
          <w:i/>
          <w:sz w:val="32"/>
          <w:szCs w:val="32"/>
          <w:u w:val="double"/>
        </w:rPr>
      </w:pPr>
      <w:r>
        <w:rPr>
          <w:rFonts w:asciiTheme="majorHAnsi" w:hAnsiTheme="majorHAnsi"/>
          <w:b/>
          <w:i/>
          <w:sz w:val="32"/>
          <w:szCs w:val="32"/>
          <w:u w:val="double"/>
        </w:rPr>
        <w:t xml:space="preserve">НАРОДНО ЧИТАЛИЩЕ „ПРОСВЕТА-1897 ГОДИНА” </w:t>
      </w:r>
    </w:p>
    <w:p w:rsidR="00A66A6A" w:rsidRDefault="00A66A6A" w:rsidP="00A66A6A">
      <w:pPr>
        <w:spacing w:after="0"/>
        <w:jc w:val="center"/>
        <w:rPr>
          <w:rFonts w:ascii="Monotype Corsiva" w:hAnsi="Monotype Corsiva"/>
          <w:i/>
          <w:sz w:val="28"/>
          <w:szCs w:val="28"/>
          <w:lang w:val="en-US"/>
        </w:rPr>
      </w:pPr>
      <w:r>
        <w:rPr>
          <w:rFonts w:ascii="Monotype Corsiva" w:hAnsi="Monotype Corsiva"/>
          <w:sz w:val="28"/>
          <w:szCs w:val="28"/>
        </w:rPr>
        <w:t>с.Горна Кремена, общ.Мездра, пл.Гаврил Генов №1, е-</w:t>
      </w:r>
      <w:r>
        <w:rPr>
          <w:rFonts w:ascii="Monotype Corsiva" w:hAnsi="Monotype Corsiva"/>
          <w:sz w:val="28"/>
          <w:szCs w:val="28"/>
          <w:lang w:val="en-US"/>
        </w:rPr>
        <w:t>mail: prosveta_gk@abv</w:t>
      </w:r>
      <w:r>
        <w:rPr>
          <w:rFonts w:ascii="Monotype Corsiva" w:hAnsi="Monotype Corsiva"/>
          <w:i/>
          <w:sz w:val="28"/>
          <w:szCs w:val="28"/>
          <w:lang w:val="en-US"/>
        </w:rPr>
        <w:t>.bg</w:t>
      </w:r>
    </w:p>
    <w:p w:rsidR="00A66A6A" w:rsidRDefault="00A66A6A" w:rsidP="00A66A6A">
      <w:pPr>
        <w:spacing w:after="0"/>
        <w:rPr>
          <w:i/>
          <w:sz w:val="28"/>
          <w:szCs w:val="28"/>
          <w:lang w:val="en-US"/>
        </w:rPr>
      </w:pPr>
    </w:p>
    <w:p w:rsidR="00A66A6A" w:rsidRDefault="00A66A6A" w:rsidP="00A66A6A">
      <w:pPr>
        <w:spacing w:after="0"/>
        <w:rPr>
          <w:i/>
          <w:sz w:val="28"/>
          <w:szCs w:val="28"/>
        </w:rPr>
      </w:pPr>
    </w:p>
    <w:p w:rsidR="008605BA" w:rsidRDefault="008605BA" w:rsidP="007A15DF">
      <w:pPr>
        <w:spacing w:after="0"/>
        <w:jc w:val="center"/>
        <w:rPr>
          <w:b/>
          <w:i/>
          <w:sz w:val="28"/>
          <w:szCs w:val="28"/>
        </w:rPr>
      </w:pPr>
    </w:p>
    <w:p w:rsidR="00BF21DF" w:rsidRDefault="00A66A6A" w:rsidP="007A15D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</w:t>
      </w:r>
    </w:p>
    <w:p w:rsidR="00A66A6A" w:rsidRDefault="00A66A6A" w:rsidP="007A15D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дейността на Народно Читалище „ПРОСВЕТА-1897 г.”-с.Горна Кремена</w:t>
      </w:r>
    </w:p>
    <w:p w:rsidR="00A66A6A" w:rsidRDefault="00A66A6A" w:rsidP="007A15DF">
      <w:pPr>
        <w:spacing w:after="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За 2021 година</w:t>
      </w:r>
    </w:p>
    <w:p w:rsidR="007A15DF" w:rsidRPr="007A15DF" w:rsidRDefault="007A15DF" w:rsidP="007A15DF">
      <w:pPr>
        <w:spacing w:after="0"/>
        <w:jc w:val="center"/>
        <w:rPr>
          <w:b/>
          <w:i/>
          <w:sz w:val="28"/>
          <w:szCs w:val="28"/>
          <w:lang w:val="en-US"/>
        </w:rPr>
      </w:pPr>
    </w:p>
    <w:p w:rsidR="00A66A6A" w:rsidRDefault="00A66A6A" w:rsidP="007A15DF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      Целта на НЧ”ПРОСВЕТА-1897г.”-с. Горна Кремена е :Развитие и обогатяване на културната,социалната и образователната дейност в населеното място. Запазване на обичайте и традициите на българският народ,разширяване на знанията на гражданите и приобщаването им към ценностите и постиженията на науката,изкуството и културата.За постигане на своите цели ,читалището развива следните основни дейности:</w:t>
      </w:r>
    </w:p>
    <w:p w:rsidR="007A15DF" w:rsidRPr="007A15DF" w:rsidRDefault="007A15DF" w:rsidP="007A15DF">
      <w:pPr>
        <w:spacing w:after="0"/>
        <w:rPr>
          <w:i/>
          <w:sz w:val="28"/>
          <w:szCs w:val="28"/>
          <w:lang w:val="en-US"/>
        </w:rPr>
      </w:pPr>
    </w:p>
    <w:p w:rsidR="00A66A6A" w:rsidRDefault="00EC6F63" w:rsidP="007A15DF">
      <w:pPr>
        <w:spacing w:after="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БИБЛИОТЕЧНА ДЕЙНОСТ-ПОДДЪРЖА БИБЛИОТЕКА И ЧИТАЛНЯ</w:t>
      </w:r>
    </w:p>
    <w:p w:rsidR="007A15DF" w:rsidRPr="007A15DF" w:rsidRDefault="007A15DF" w:rsidP="007A15DF">
      <w:pPr>
        <w:spacing w:after="0"/>
        <w:jc w:val="center"/>
        <w:rPr>
          <w:b/>
          <w:i/>
          <w:sz w:val="28"/>
          <w:szCs w:val="28"/>
          <w:lang w:val="en-US"/>
        </w:rPr>
      </w:pPr>
    </w:p>
    <w:p w:rsidR="00EC6F63" w:rsidRDefault="00EC6F63" w:rsidP="007A15D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Библиотечен фонд</w:t>
      </w:r>
      <w:r w:rsidR="006344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34497">
        <w:rPr>
          <w:sz w:val="28"/>
          <w:szCs w:val="28"/>
        </w:rPr>
        <w:t xml:space="preserve">                  - </w:t>
      </w:r>
      <w:r>
        <w:rPr>
          <w:sz w:val="28"/>
          <w:szCs w:val="28"/>
        </w:rPr>
        <w:t>9450 тома</w:t>
      </w:r>
    </w:p>
    <w:p w:rsidR="00EC6F63" w:rsidRDefault="00EC6F63" w:rsidP="007A15D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През годината да бъдат набавени 50 тома литература</w:t>
      </w:r>
    </w:p>
    <w:p w:rsidR="00EC6F63" w:rsidRDefault="00EC6F63" w:rsidP="007A15D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Абонамент</w:t>
      </w:r>
      <w:r w:rsidR="00634497">
        <w:rPr>
          <w:sz w:val="28"/>
          <w:szCs w:val="28"/>
        </w:rPr>
        <w:t xml:space="preserve">                                         -</w:t>
      </w:r>
      <w:r>
        <w:rPr>
          <w:sz w:val="28"/>
          <w:szCs w:val="28"/>
        </w:rPr>
        <w:t>1 брой</w:t>
      </w:r>
    </w:p>
    <w:p w:rsidR="00EC6F63" w:rsidRDefault="00634497" w:rsidP="007A15D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Читатели                                             -</w:t>
      </w:r>
      <w:r w:rsidR="00EC6F63">
        <w:rPr>
          <w:sz w:val="28"/>
          <w:szCs w:val="28"/>
        </w:rPr>
        <w:t xml:space="preserve"> 60 </w:t>
      </w:r>
    </w:p>
    <w:p w:rsidR="00EC6F63" w:rsidRDefault="00634497" w:rsidP="007A15D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Посещения                                         -</w:t>
      </w:r>
      <w:r w:rsidR="00D84F78">
        <w:rPr>
          <w:sz w:val="28"/>
          <w:szCs w:val="28"/>
        </w:rPr>
        <w:t>5</w:t>
      </w:r>
      <w:r w:rsidR="00EC6F63">
        <w:rPr>
          <w:sz w:val="28"/>
          <w:szCs w:val="28"/>
        </w:rPr>
        <w:t>00</w:t>
      </w:r>
    </w:p>
    <w:p w:rsidR="00D84F78" w:rsidRPr="007A15DF" w:rsidRDefault="00634497" w:rsidP="007A15D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Раздадена  литература                  -</w:t>
      </w:r>
      <w:r w:rsidR="00D84F78">
        <w:rPr>
          <w:sz w:val="28"/>
          <w:szCs w:val="28"/>
        </w:rPr>
        <w:t xml:space="preserve"> 700</w:t>
      </w:r>
    </w:p>
    <w:p w:rsidR="007A15DF" w:rsidRPr="008605BA" w:rsidRDefault="007A15DF" w:rsidP="008605BA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b/>
          <w:sz w:val="28"/>
          <w:szCs w:val="28"/>
        </w:rPr>
      </w:pPr>
    </w:p>
    <w:p w:rsidR="00D84F78" w:rsidRDefault="00D84F78" w:rsidP="007A15DF">
      <w:pPr>
        <w:spacing w:after="0"/>
        <w:ind w:left="108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КУЛТУРНО-ПРОСВЕТНА ДЕЙНОСТ:</w:t>
      </w:r>
    </w:p>
    <w:p w:rsidR="007A15DF" w:rsidRPr="007A15DF" w:rsidRDefault="007A15DF" w:rsidP="007A15DF">
      <w:pPr>
        <w:spacing w:after="0"/>
        <w:ind w:left="1080"/>
        <w:rPr>
          <w:b/>
          <w:sz w:val="28"/>
          <w:szCs w:val="28"/>
          <w:lang w:val="en-US"/>
        </w:rPr>
      </w:pPr>
    </w:p>
    <w:p w:rsidR="00D84F78" w:rsidRDefault="00D84F78" w:rsidP="007A15DF">
      <w:pPr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1.Отбелязване на традиционни и местни празници:</w:t>
      </w:r>
    </w:p>
    <w:p w:rsidR="00F070AE" w:rsidRDefault="00F070AE" w:rsidP="00F070AE">
      <w:pPr>
        <w:spacing w:after="0"/>
        <w:rPr>
          <w:b/>
          <w:sz w:val="28"/>
          <w:szCs w:val="28"/>
        </w:rPr>
      </w:pPr>
    </w:p>
    <w:p w:rsidR="00D84F78" w:rsidRDefault="007A15DF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</w:rPr>
        <w:t>21.01.202</w:t>
      </w:r>
      <w:r w:rsidRPr="00634497">
        <w:rPr>
          <w:b/>
          <w:sz w:val="28"/>
          <w:szCs w:val="28"/>
          <w:lang w:val="en-US"/>
        </w:rPr>
        <w:t>1</w:t>
      </w:r>
      <w:r w:rsidR="00D84F78" w:rsidRPr="00634497">
        <w:rPr>
          <w:b/>
          <w:sz w:val="28"/>
          <w:szCs w:val="28"/>
        </w:rPr>
        <w:t>г.-</w:t>
      </w:r>
      <w:r w:rsidR="00D84F78">
        <w:rPr>
          <w:sz w:val="28"/>
          <w:szCs w:val="28"/>
        </w:rPr>
        <w:t>Ден на родилната помощ/БАБИН ДЕН/. Показване на обичая „ БАБУВАНЕ”. Изложба от плетива и кулинария от бабите на селото,съвместно с Кметството и Пенсионерски клуб</w:t>
      </w:r>
      <w:r w:rsidR="00634497">
        <w:rPr>
          <w:sz w:val="28"/>
          <w:szCs w:val="28"/>
        </w:rPr>
        <w:t xml:space="preserve"> </w:t>
      </w:r>
      <w:r w:rsidR="00D84F78">
        <w:rPr>
          <w:sz w:val="28"/>
          <w:szCs w:val="28"/>
        </w:rPr>
        <w:t>”ЗОРА”</w:t>
      </w:r>
      <w:r w:rsidR="00634497">
        <w:rPr>
          <w:sz w:val="28"/>
          <w:szCs w:val="28"/>
        </w:rPr>
        <w:t>-</w:t>
      </w:r>
      <w:r w:rsidR="00D84F78">
        <w:rPr>
          <w:sz w:val="28"/>
          <w:szCs w:val="28"/>
        </w:rPr>
        <w:t xml:space="preserve"> отг. Красимира Христова</w:t>
      </w:r>
    </w:p>
    <w:p w:rsidR="00D84F78" w:rsidRDefault="007A15DF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</w:rPr>
        <w:t>14.02.202</w:t>
      </w:r>
      <w:r w:rsidRPr="00634497">
        <w:rPr>
          <w:b/>
          <w:sz w:val="28"/>
          <w:szCs w:val="28"/>
          <w:lang w:val="en-US"/>
        </w:rPr>
        <w:t>1</w:t>
      </w:r>
      <w:r w:rsidR="00D84F78" w:rsidRPr="00634497">
        <w:rPr>
          <w:b/>
          <w:sz w:val="28"/>
          <w:szCs w:val="28"/>
        </w:rPr>
        <w:t>г.</w:t>
      </w:r>
      <w:r w:rsidR="00D84F78">
        <w:rPr>
          <w:sz w:val="28"/>
          <w:szCs w:val="28"/>
        </w:rPr>
        <w:t xml:space="preserve"> – ТРИФОН ЗАРЕЗАН –празник на виното и любовта. Литературно-музикална програма</w:t>
      </w:r>
      <w:r w:rsidR="00634497">
        <w:rPr>
          <w:sz w:val="28"/>
          <w:szCs w:val="28"/>
        </w:rPr>
        <w:t xml:space="preserve"> </w:t>
      </w:r>
      <w:r w:rsidR="00D84F78">
        <w:rPr>
          <w:sz w:val="28"/>
          <w:szCs w:val="28"/>
        </w:rPr>
        <w:t>-отг.Красимира Христова</w:t>
      </w:r>
    </w:p>
    <w:p w:rsidR="00D84F78" w:rsidRDefault="00D84F78" w:rsidP="007A15DF">
      <w:pPr>
        <w:spacing w:after="0"/>
        <w:ind w:left="1080"/>
        <w:rPr>
          <w:sz w:val="28"/>
          <w:szCs w:val="28"/>
          <w:lang w:val="en-US"/>
        </w:rPr>
      </w:pPr>
      <w:r w:rsidRPr="00634497">
        <w:rPr>
          <w:b/>
          <w:sz w:val="28"/>
          <w:szCs w:val="28"/>
        </w:rPr>
        <w:t>19.02.2</w:t>
      </w:r>
      <w:r w:rsidR="007A15DF" w:rsidRPr="00634497">
        <w:rPr>
          <w:b/>
          <w:sz w:val="28"/>
          <w:szCs w:val="28"/>
        </w:rPr>
        <w:t>02</w:t>
      </w:r>
      <w:r w:rsidR="007A15DF" w:rsidRPr="00634497">
        <w:rPr>
          <w:b/>
          <w:sz w:val="28"/>
          <w:szCs w:val="28"/>
          <w:lang w:val="en-US"/>
        </w:rPr>
        <w:t>1</w:t>
      </w:r>
      <w:r w:rsidRPr="00634497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– Витрина с произведения на Васил Левски </w:t>
      </w:r>
    </w:p>
    <w:p w:rsidR="007A15DF" w:rsidRDefault="007A15DF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lang w:val="en-US"/>
        </w:rPr>
        <w:t>01.03.2021г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Честване</w:t>
      </w:r>
      <w:proofErr w:type="gramEnd"/>
      <w:r>
        <w:rPr>
          <w:sz w:val="28"/>
          <w:szCs w:val="28"/>
        </w:rPr>
        <w:t xml:space="preserve"> на деня на самодееца и посрещане на Баба Марта  – отг. Красимира  Христова</w:t>
      </w:r>
    </w:p>
    <w:p w:rsidR="007A15DF" w:rsidRDefault="007A15DF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lastRenderedPageBreak/>
        <w:t>03.03.2021г</w:t>
      </w:r>
      <w:r>
        <w:rPr>
          <w:sz w:val="28"/>
          <w:szCs w:val="28"/>
        </w:rPr>
        <w:t>. – Тържествено честване и табло по случай Националният празник на република България</w:t>
      </w:r>
    </w:p>
    <w:p w:rsidR="007A15DF" w:rsidRDefault="007A15DF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08.03.2021г.-</w:t>
      </w:r>
      <w:r>
        <w:rPr>
          <w:sz w:val="28"/>
          <w:szCs w:val="28"/>
        </w:rPr>
        <w:t xml:space="preserve">  Международен ден на жената. Съвместно честване с Кметство с.Горна Кремена и пенсионерски клуб ”ЗОРА” – отг. Красимира Христова</w:t>
      </w:r>
    </w:p>
    <w:p w:rsidR="007A15DF" w:rsidRDefault="007A15DF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12.04.2021г</w:t>
      </w:r>
      <w:r>
        <w:rPr>
          <w:sz w:val="28"/>
          <w:szCs w:val="28"/>
        </w:rPr>
        <w:t>- Маратон на четенето – отг. Красимира Христова</w:t>
      </w:r>
    </w:p>
    <w:p w:rsidR="007A15DF" w:rsidRDefault="00F070AE" w:rsidP="007A15D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ВЕЛИКДЕН- Боядисване на  великденски яйца и кратка програма</w:t>
      </w:r>
    </w:p>
    <w:p w:rsidR="00F070AE" w:rsidRDefault="00F070AE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22.05.2021г.</w:t>
      </w:r>
      <w:r>
        <w:rPr>
          <w:sz w:val="28"/>
          <w:szCs w:val="28"/>
        </w:rPr>
        <w:t xml:space="preserve"> – Ден на с.Горна Кремена – традиционен събор.</w:t>
      </w:r>
    </w:p>
    <w:p w:rsidR="00F070AE" w:rsidRDefault="00F070AE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24.05.2021г.</w:t>
      </w:r>
      <w:r>
        <w:rPr>
          <w:sz w:val="28"/>
          <w:szCs w:val="28"/>
        </w:rPr>
        <w:t xml:space="preserve"> –</w:t>
      </w:r>
      <w:r w:rsidR="001A7FFA">
        <w:rPr>
          <w:sz w:val="28"/>
          <w:szCs w:val="28"/>
        </w:rPr>
        <w:t xml:space="preserve">Честване </w:t>
      </w:r>
      <w:r>
        <w:rPr>
          <w:sz w:val="28"/>
          <w:szCs w:val="28"/>
        </w:rPr>
        <w:t xml:space="preserve"> на деня </w:t>
      </w:r>
      <w:r w:rsidR="001A7FFA">
        <w:rPr>
          <w:sz w:val="28"/>
          <w:szCs w:val="28"/>
        </w:rPr>
        <w:t>на българската просвета и култура.</w:t>
      </w:r>
    </w:p>
    <w:p w:rsidR="001A7FFA" w:rsidRDefault="001A7FFA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01.06.2021г.</w:t>
      </w:r>
      <w:r>
        <w:rPr>
          <w:sz w:val="28"/>
          <w:szCs w:val="28"/>
        </w:rPr>
        <w:t xml:space="preserve"> – Ден на детето.Изложба на детски рисунки – отг. Красимира Христова</w:t>
      </w:r>
    </w:p>
    <w:p w:rsidR="001A7FFA" w:rsidRDefault="001A7FFA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01.11.2021г</w:t>
      </w:r>
      <w:r w:rsidR="008605BA" w:rsidRPr="00634497">
        <w:rPr>
          <w:b/>
          <w:sz w:val="28"/>
          <w:szCs w:val="28"/>
          <w:u w:val="single"/>
        </w:rPr>
        <w:t>.</w:t>
      </w:r>
      <w:r w:rsidRPr="00634497">
        <w:rPr>
          <w:b/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Ден на народните будители- отг. Красимира Христова</w:t>
      </w:r>
    </w:p>
    <w:p w:rsidR="008605BA" w:rsidRDefault="008605BA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</w:rPr>
        <w:t>06.12.2021г.-</w:t>
      </w:r>
      <w:r>
        <w:rPr>
          <w:sz w:val="28"/>
          <w:szCs w:val="28"/>
        </w:rPr>
        <w:t xml:space="preserve">  Празник на църква „Св. Николай”. Съвместно с Кметство с.Горна Кремена и Пенсионерски клуб „ЗОРА”- отг. Красимира Христова и Кмета на кметството</w:t>
      </w:r>
    </w:p>
    <w:p w:rsidR="008605BA" w:rsidRDefault="008605BA" w:rsidP="007A15DF">
      <w:pPr>
        <w:spacing w:after="0"/>
        <w:ind w:left="1080"/>
        <w:rPr>
          <w:sz w:val="28"/>
          <w:szCs w:val="28"/>
        </w:rPr>
      </w:pPr>
      <w:r w:rsidRPr="00634497">
        <w:rPr>
          <w:b/>
          <w:sz w:val="28"/>
          <w:szCs w:val="28"/>
          <w:u w:val="single"/>
        </w:rPr>
        <w:t>30.12.2021г.</w:t>
      </w:r>
      <w:r>
        <w:rPr>
          <w:sz w:val="28"/>
          <w:szCs w:val="28"/>
        </w:rPr>
        <w:t xml:space="preserve"> – Коледно- новогодишно тържество и проведена </w:t>
      </w:r>
      <w:proofErr w:type="spellStart"/>
      <w:r>
        <w:rPr>
          <w:sz w:val="28"/>
          <w:szCs w:val="28"/>
        </w:rPr>
        <w:t>томбула</w:t>
      </w:r>
      <w:proofErr w:type="spellEnd"/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Pr="008605BA" w:rsidRDefault="008605BA" w:rsidP="007A15DF">
      <w:pPr>
        <w:spacing w:after="0"/>
        <w:ind w:left="1080"/>
        <w:rPr>
          <w:b/>
          <w:i/>
          <w:sz w:val="28"/>
          <w:szCs w:val="28"/>
          <w:u w:val="single"/>
        </w:rPr>
      </w:pPr>
      <w:r w:rsidRPr="008605BA">
        <w:rPr>
          <w:b/>
          <w:i/>
          <w:sz w:val="28"/>
          <w:szCs w:val="28"/>
          <w:u w:val="single"/>
        </w:rPr>
        <w:t>2.  ХУДОЖЕСТВЕНА САМОДЕЙНОСТ</w:t>
      </w: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Вокална група „ КРЕМЕНКА” –с.Горна Кремена </w:t>
      </w:r>
    </w:p>
    <w:p w:rsidR="008605BA" w:rsidRDefault="008605BA" w:rsidP="007A15D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Участие на групата в местни,регионални и национални фолклорни фестивали и събори</w:t>
      </w: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Плана е приет от читалищното настоятелство с </w:t>
      </w:r>
      <w:r w:rsidR="006C3C97">
        <w:rPr>
          <w:b/>
          <w:sz w:val="28"/>
          <w:szCs w:val="28"/>
        </w:rPr>
        <w:t>Протокол №41/2020</w:t>
      </w:r>
      <w:r w:rsidRPr="008605BA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………………………………</w:t>
      </w: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8605BA" w:rsidRPr="00634497" w:rsidRDefault="008605BA" w:rsidP="008605BA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497">
        <w:rPr>
          <w:b/>
          <w:i/>
          <w:sz w:val="28"/>
          <w:szCs w:val="28"/>
        </w:rPr>
        <w:t xml:space="preserve">Секретар:                                                                       Председател:                              </w:t>
      </w:r>
    </w:p>
    <w:p w:rsidR="008605BA" w:rsidRPr="008605BA" w:rsidRDefault="008605BA" w:rsidP="008605BA">
      <w:pPr>
        <w:spacing w:after="0"/>
        <w:rPr>
          <w:i/>
          <w:sz w:val="24"/>
          <w:szCs w:val="24"/>
        </w:rPr>
      </w:pPr>
      <w:r w:rsidRPr="008605BA">
        <w:rPr>
          <w:i/>
          <w:sz w:val="24"/>
          <w:szCs w:val="24"/>
        </w:rPr>
        <w:t xml:space="preserve"> /Красимира </w:t>
      </w:r>
      <w:proofErr w:type="spellStart"/>
      <w:r w:rsidRPr="008605BA">
        <w:rPr>
          <w:i/>
          <w:sz w:val="24"/>
          <w:szCs w:val="24"/>
        </w:rPr>
        <w:t>Николчовска</w:t>
      </w:r>
      <w:proofErr w:type="spellEnd"/>
      <w:r w:rsidRPr="008605BA">
        <w:rPr>
          <w:i/>
          <w:sz w:val="24"/>
          <w:szCs w:val="24"/>
        </w:rPr>
        <w:t xml:space="preserve">/                                    </w:t>
      </w:r>
      <w:r>
        <w:rPr>
          <w:i/>
          <w:sz w:val="24"/>
          <w:szCs w:val="24"/>
        </w:rPr>
        <w:t xml:space="preserve">                           </w:t>
      </w:r>
      <w:r w:rsidRPr="008605BA">
        <w:rPr>
          <w:i/>
          <w:sz w:val="24"/>
          <w:szCs w:val="24"/>
        </w:rPr>
        <w:t xml:space="preserve">     /Надя </w:t>
      </w:r>
      <w:proofErr w:type="spellStart"/>
      <w:r w:rsidRPr="008605BA">
        <w:rPr>
          <w:i/>
          <w:sz w:val="24"/>
          <w:szCs w:val="24"/>
        </w:rPr>
        <w:t>Вълчковска</w:t>
      </w:r>
      <w:proofErr w:type="spellEnd"/>
      <w:r w:rsidRPr="008605BA">
        <w:rPr>
          <w:i/>
          <w:sz w:val="24"/>
          <w:szCs w:val="24"/>
        </w:rPr>
        <w:t>/</w:t>
      </w:r>
    </w:p>
    <w:p w:rsidR="008605BA" w:rsidRPr="008605BA" w:rsidRDefault="008605BA" w:rsidP="007A15DF">
      <w:pPr>
        <w:spacing w:after="0"/>
        <w:ind w:left="1080"/>
        <w:rPr>
          <w:i/>
          <w:sz w:val="24"/>
          <w:szCs w:val="24"/>
        </w:rPr>
      </w:pPr>
    </w:p>
    <w:p w:rsidR="008605BA" w:rsidRDefault="008605BA" w:rsidP="007A15DF">
      <w:pPr>
        <w:spacing w:after="0"/>
        <w:ind w:left="1080"/>
        <w:rPr>
          <w:sz w:val="28"/>
          <w:szCs w:val="28"/>
        </w:rPr>
      </w:pPr>
    </w:p>
    <w:p w:rsidR="001A7FFA" w:rsidRPr="007A15DF" w:rsidRDefault="001A7FFA" w:rsidP="007A15D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F78" w:rsidRPr="00D84F78" w:rsidRDefault="00D84F78" w:rsidP="007A15DF">
      <w:pPr>
        <w:spacing w:after="0"/>
        <w:ind w:left="1080"/>
        <w:rPr>
          <w:sz w:val="28"/>
          <w:szCs w:val="28"/>
        </w:rPr>
      </w:pPr>
    </w:p>
    <w:p w:rsidR="00A66A6A" w:rsidRDefault="00A66A6A"/>
    <w:sectPr w:rsidR="00A66A6A" w:rsidSect="00A66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4F2"/>
    <w:multiLevelType w:val="hybridMultilevel"/>
    <w:tmpl w:val="02003D5C"/>
    <w:lvl w:ilvl="0" w:tplc="61F697E4">
      <w:numFmt w:val="bullet"/>
      <w:lvlText w:val="-"/>
      <w:lvlJc w:val="left"/>
      <w:pPr>
        <w:ind w:left="720" w:hanging="360"/>
      </w:pPr>
      <w:rPr>
        <w:rFonts w:ascii="Times New Roman" w:eastAsia="Sitka Text" w:hAnsi="Times New Roman" w:cs="Times New Roman" w:hint="default"/>
        <w:b w:val="0"/>
        <w:sz w:val="32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0A"/>
    <w:multiLevelType w:val="hybridMultilevel"/>
    <w:tmpl w:val="C1D0F22A"/>
    <w:lvl w:ilvl="0" w:tplc="61F697E4">
      <w:numFmt w:val="bullet"/>
      <w:lvlText w:val="-"/>
      <w:lvlJc w:val="left"/>
      <w:pPr>
        <w:ind w:left="1440" w:hanging="360"/>
      </w:pPr>
      <w:rPr>
        <w:rFonts w:ascii="Times New Roman" w:eastAsia="Sitka Text" w:hAnsi="Times New Roman" w:cs="Times New Roman" w:hint="default"/>
        <w:b w:val="0"/>
        <w:sz w:val="32"/>
        <w:u w:val="none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A6A"/>
    <w:rsid w:val="001A7FFA"/>
    <w:rsid w:val="00532C44"/>
    <w:rsid w:val="00634497"/>
    <w:rsid w:val="006C3C97"/>
    <w:rsid w:val="00762A2E"/>
    <w:rsid w:val="007A15DF"/>
    <w:rsid w:val="008605BA"/>
    <w:rsid w:val="00A66A6A"/>
    <w:rsid w:val="00BF21DF"/>
    <w:rsid w:val="00D84F78"/>
    <w:rsid w:val="00EC6F63"/>
    <w:rsid w:val="00F0675D"/>
    <w:rsid w:val="00F0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gornakremena</dc:creator>
  <cp:keywords/>
  <dc:description/>
  <cp:lastModifiedBy>gornakremena</cp:lastModifiedBy>
  <cp:revision>7</cp:revision>
  <cp:lastPrinted>2020-10-30T08:04:00Z</cp:lastPrinted>
  <dcterms:created xsi:type="dcterms:W3CDTF">2020-10-29T09:51:00Z</dcterms:created>
  <dcterms:modified xsi:type="dcterms:W3CDTF">2021-04-02T07:42:00Z</dcterms:modified>
</cp:coreProperties>
</file>